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8E" w:rsidRDefault="00A7378E" w:rsidP="00A7378E">
      <w:pPr>
        <w:framePr w:w="10605" w:hSpace="180" w:wrap="auto" w:vAnchor="text" w:hAnchor="page" w:x="802" w:y="187"/>
        <w:ind w:left="1440"/>
      </w:pPr>
      <w:r>
        <w:t xml:space="preserve">                                                             </w:t>
      </w:r>
      <w:r w:rsidR="00C54F9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6" o:title=""/>
          </v:shape>
        </w:pict>
      </w:r>
      <w:r>
        <w:t xml:space="preserve">                           </w:t>
      </w:r>
    </w:p>
    <w:p w:rsidR="00A7378E" w:rsidRDefault="00A7378E" w:rsidP="00A7378E">
      <w:pPr>
        <w:framePr w:hSpace="180" w:wrap="auto" w:vAnchor="text" w:hAnchor="text" w:x="-1152" w:y="1"/>
        <w:ind w:left="1260"/>
      </w:pPr>
    </w:p>
    <w:p w:rsidR="00A7378E" w:rsidRPr="008676AA" w:rsidRDefault="00A7378E" w:rsidP="00A7378E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 xml:space="preserve">СОБРАНИЕ ДЕПУТАТОВ </w:t>
      </w:r>
    </w:p>
    <w:p w:rsidR="00A7378E" w:rsidRPr="008676AA" w:rsidRDefault="00A7378E" w:rsidP="00A7378E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ВОХОМСКОГО МУНИЦИПАЛЬНОГО РАЙОНА</w:t>
      </w:r>
    </w:p>
    <w:p w:rsidR="00A7378E" w:rsidRPr="008676AA" w:rsidRDefault="00A7378E" w:rsidP="00A7378E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КОСТРОМСКОЙ ОБЛАСТИ</w:t>
      </w:r>
    </w:p>
    <w:p w:rsidR="00A7378E" w:rsidRDefault="00A7378E" w:rsidP="00A7378E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РЕШЕНИЕ</w:t>
      </w:r>
    </w:p>
    <w:p w:rsidR="00A7378E" w:rsidRPr="00332F39" w:rsidRDefault="00A7378E" w:rsidP="00A7378E">
      <w:pPr>
        <w:spacing w:line="360" w:lineRule="auto"/>
        <w:jc w:val="center"/>
        <w:rPr>
          <w:b/>
          <w:sz w:val="28"/>
          <w:szCs w:val="28"/>
        </w:rPr>
      </w:pPr>
    </w:p>
    <w:p w:rsidR="00A7378E" w:rsidRPr="008676AA" w:rsidRDefault="00A7378E" w:rsidP="00A7378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 апреля  2025</w:t>
      </w:r>
      <w:r w:rsidRPr="008676AA">
        <w:rPr>
          <w:b/>
          <w:sz w:val="28"/>
          <w:szCs w:val="28"/>
        </w:rPr>
        <w:t xml:space="preserve"> года              </w:t>
      </w:r>
      <w:r>
        <w:rPr>
          <w:b/>
          <w:sz w:val="28"/>
          <w:szCs w:val="28"/>
        </w:rPr>
        <w:t xml:space="preserve">       </w:t>
      </w:r>
      <w:r w:rsidRPr="008676AA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8676AA">
        <w:rPr>
          <w:b/>
          <w:sz w:val="28"/>
          <w:szCs w:val="28"/>
        </w:rPr>
        <w:t xml:space="preserve"> №   </w:t>
      </w:r>
      <w:r w:rsidR="002844C0">
        <w:rPr>
          <w:b/>
          <w:sz w:val="28"/>
          <w:szCs w:val="28"/>
        </w:rPr>
        <w:t>36</w:t>
      </w:r>
    </w:p>
    <w:p w:rsidR="002844C0" w:rsidRDefault="002844C0" w:rsidP="00A7378E">
      <w:pPr>
        <w:jc w:val="center"/>
        <w:rPr>
          <w:b/>
          <w:sz w:val="28"/>
          <w:szCs w:val="28"/>
        </w:rPr>
      </w:pPr>
    </w:p>
    <w:p w:rsidR="002844C0" w:rsidRDefault="00A7378E" w:rsidP="00A7378E">
      <w:pPr>
        <w:jc w:val="center"/>
        <w:rPr>
          <w:b/>
          <w:sz w:val="28"/>
          <w:szCs w:val="28"/>
        </w:rPr>
      </w:pPr>
      <w:r w:rsidRPr="00A7378E">
        <w:rPr>
          <w:b/>
          <w:sz w:val="28"/>
          <w:szCs w:val="28"/>
        </w:rPr>
        <w:t>О</w:t>
      </w:r>
      <w:r w:rsidR="006C6669" w:rsidRPr="00A7378E">
        <w:rPr>
          <w:b/>
          <w:sz w:val="28"/>
          <w:szCs w:val="28"/>
        </w:rPr>
        <w:t>б исполнении районного бюджета</w:t>
      </w:r>
      <w:r w:rsidRPr="00A7378E">
        <w:rPr>
          <w:b/>
          <w:sz w:val="28"/>
          <w:szCs w:val="28"/>
        </w:rPr>
        <w:t xml:space="preserve"> </w:t>
      </w:r>
    </w:p>
    <w:p w:rsidR="00496D8F" w:rsidRPr="00A7378E" w:rsidRDefault="006C6669" w:rsidP="00A7378E">
      <w:pPr>
        <w:jc w:val="center"/>
        <w:rPr>
          <w:b/>
          <w:sz w:val="28"/>
          <w:szCs w:val="28"/>
        </w:rPr>
      </w:pPr>
      <w:r w:rsidRPr="00A7378E">
        <w:rPr>
          <w:b/>
          <w:sz w:val="28"/>
          <w:szCs w:val="28"/>
        </w:rPr>
        <w:t>Вохомского муниципального района</w:t>
      </w:r>
    </w:p>
    <w:p w:rsidR="00DC1227" w:rsidRPr="00A7378E" w:rsidRDefault="006C6669" w:rsidP="00A7378E">
      <w:pPr>
        <w:jc w:val="center"/>
        <w:rPr>
          <w:b/>
          <w:sz w:val="28"/>
          <w:szCs w:val="28"/>
        </w:rPr>
      </w:pPr>
      <w:r w:rsidRPr="00A7378E">
        <w:rPr>
          <w:b/>
          <w:sz w:val="28"/>
          <w:szCs w:val="28"/>
        </w:rPr>
        <w:t xml:space="preserve">за </w:t>
      </w:r>
      <w:r w:rsidR="00B91835" w:rsidRPr="00A7378E">
        <w:rPr>
          <w:b/>
          <w:sz w:val="28"/>
          <w:szCs w:val="28"/>
        </w:rPr>
        <w:t>1 квартал 20</w:t>
      </w:r>
      <w:r w:rsidR="004A347F" w:rsidRPr="00A7378E">
        <w:rPr>
          <w:b/>
          <w:sz w:val="28"/>
          <w:szCs w:val="28"/>
        </w:rPr>
        <w:t>2</w:t>
      </w:r>
      <w:r w:rsidR="00DF3A4C" w:rsidRPr="00A7378E">
        <w:rPr>
          <w:b/>
          <w:sz w:val="28"/>
          <w:szCs w:val="28"/>
        </w:rPr>
        <w:t>5</w:t>
      </w:r>
      <w:r w:rsidRPr="00A7378E">
        <w:rPr>
          <w:b/>
          <w:sz w:val="28"/>
          <w:szCs w:val="28"/>
        </w:rPr>
        <w:t xml:space="preserve"> года</w:t>
      </w:r>
      <w:r w:rsidR="00BF0296" w:rsidRPr="00A7378E">
        <w:rPr>
          <w:b/>
          <w:sz w:val="28"/>
          <w:szCs w:val="28"/>
        </w:rPr>
        <w:t>»</w:t>
      </w:r>
    </w:p>
    <w:p w:rsidR="003F0EF7" w:rsidRPr="00A7378E" w:rsidRDefault="003F0EF7" w:rsidP="00A7378E">
      <w:pPr>
        <w:jc w:val="both"/>
        <w:rPr>
          <w:sz w:val="28"/>
          <w:szCs w:val="28"/>
        </w:rPr>
      </w:pPr>
    </w:p>
    <w:p w:rsidR="00A7378E" w:rsidRDefault="00BF0296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Рассмотрев </w:t>
      </w:r>
      <w:r w:rsidR="00DB196C" w:rsidRPr="00A7378E">
        <w:rPr>
          <w:sz w:val="28"/>
          <w:szCs w:val="28"/>
        </w:rPr>
        <w:t xml:space="preserve">информацию администрации </w:t>
      </w:r>
      <w:r w:rsidR="00BB009C" w:rsidRPr="00A7378E">
        <w:rPr>
          <w:sz w:val="28"/>
          <w:szCs w:val="28"/>
        </w:rPr>
        <w:t xml:space="preserve"> Вохомского муниципального района</w:t>
      </w:r>
      <w:r w:rsidR="002E4203" w:rsidRPr="00A7378E">
        <w:rPr>
          <w:sz w:val="28"/>
          <w:szCs w:val="28"/>
        </w:rPr>
        <w:t xml:space="preserve"> </w:t>
      </w:r>
      <w:r w:rsidR="00DB196C" w:rsidRPr="00A7378E">
        <w:rPr>
          <w:sz w:val="28"/>
          <w:szCs w:val="28"/>
        </w:rPr>
        <w:t xml:space="preserve"> об исполнении районного бюджета за 1 квартал 202</w:t>
      </w:r>
      <w:r w:rsidR="00AF12D8" w:rsidRPr="00A7378E">
        <w:rPr>
          <w:sz w:val="28"/>
          <w:szCs w:val="28"/>
        </w:rPr>
        <w:t>5</w:t>
      </w:r>
      <w:r w:rsidR="00DB196C" w:rsidRPr="00A7378E">
        <w:rPr>
          <w:sz w:val="28"/>
          <w:szCs w:val="28"/>
        </w:rPr>
        <w:t xml:space="preserve"> года,</w:t>
      </w:r>
      <w:r w:rsidR="006C6669" w:rsidRPr="00A7378E">
        <w:rPr>
          <w:sz w:val="28"/>
          <w:szCs w:val="28"/>
        </w:rPr>
        <w:t xml:space="preserve"> Собрание депутатов отмечает следующее</w:t>
      </w:r>
      <w:r w:rsidR="004406B3" w:rsidRPr="00A7378E">
        <w:rPr>
          <w:sz w:val="28"/>
          <w:szCs w:val="28"/>
        </w:rPr>
        <w:t>:</w:t>
      </w:r>
    </w:p>
    <w:p w:rsidR="002844C0" w:rsidRDefault="00E42587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За 1 квартал 202</w:t>
      </w:r>
      <w:r w:rsidR="00AF12D8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в бюджет района поступление по доходам составило</w:t>
      </w:r>
      <w:r w:rsidR="00AF12D8" w:rsidRPr="00A7378E">
        <w:rPr>
          <w:sz w:val="28"/>
          <w:szCs w:val="28"/>
        </w:rPr>
        <w:t xml:space="preserve"> 88956,0</w:t>
      </w:r>
      <w:r w:rsidRPr="00A7378E">
        <w:rPr>
          <w:sz w:val="28"/>
          <w:szCs w:val="28"/>
        </w:rPr>
        <w:t xml:space="preserve"> тыс. рублей, что составляет </w:t>
      </w:r>
      <w:r w:rsidR="00AF12D8" w:rsidRPr="00A7378E">
        <w:rPr>
          <w:sz w:val="28"/>
          <w:szCs w:val="28"/>
        </w:rPr>
        <w:t>22,8</w:t>
      </w:r>
      <w:r w:rsidRPr="00A7378E">
        <w:rPr>
          <w:sz w:val="28"/>
          <w:szCs w:val="28"/>
        </w:rPr>
        <w:t xml:space="preserve"> % к уточненному плану или </w:t>
      </w:r>
      <w:r w:rsidR="00AF12D8" w:rsidRPr="00A7378E">
        <w:rPr>
          <w:sz w:val="28"/>
          <w:szCs w:val="28"/>
        </w:rPr>
        <w:t>80,7</w:t>
      </w:r>
      <w:r w:rsidRPr="00A7378E">
        <w:rPr>
          <w:sz w:val="28"/>
          <w:szCs w:val="28"/>
        </w:rPr>
        <w:t xml:space="preserve"> % к уровню прошлого года. Из них собственные доходы бюджета составили </w:t>
      </w:r>
      <w:r w:rsidR="00AF12D8" w:rsidRPr="00A7378E">
        <w:rPr>
          <w:sz w:val="28"/>
          <w:szCs w:val="28"/>
        </w:rPr>
        <w:t xml:space="preserve">10427,1 </w:t>
      </w:r>
      <w:r w:rsidRPr="00A7378E">
        <w:rPr>
          <w:sz w:val="28"/>
          <w:szCs w:val="28"/>
        </w:rPr>
        <w:t>тыс. рублей, или</w:t>
      </w:r>
      <w:r w:rsidR="00AF12D8" w:rsidRPr="00A7378E">
        <w:rPr>
          <w:sz w:val="28"/>
          <w:szCs w:val="28"/>
        </w:rPr>
        <w:t xml:space="preserve"> 26,4 % к плану (39455,1</w:t>
      </w:r>
      <w:r w:rsidRPr="00A7378E">
        <w:rPr>
          <w:sz w:val="28"/>
          <w:szCs w:val="28"/>
        </w:rPr>
        <w:t xml:space="preserve"> тыс. рублей) или </w:t>
      </w:r>
      <w:r w:rsidR="00AF12D8" w:rsidRPr="00A7378E">
        <w:rPr>
          <w:sz w:val="28"/>
          <w:szCs w:val="28"/>
        </w:rPr>
        <w:t>124,5</w:t>
      </w:r>
      <w:r w:rsidRPr="00A7378E">
        <w:rPr>
          <w:sz w:val="28"/>
          <w:szCs w:val="28"/>
        </w:rPr>
        <w:t xml:space="preserve"> % к уровню прошлого года.</w:t>
      </w:r>
    </w:p>
    <w:p w:rsidR="002844C0" w:rsidRDefault="00E42587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Поступление налога на доходы физических лиц за истекший период составило </w:t>
      </w:r>
      <w:r w:rsidR="00AF12D8" w:rsidRPr="00A7378E">
        <w:rPr>
          <w:sz w:val="28"/>
          <w:szCs w:val="28"/>
        </w:rPr>
        <w:t>3833,9</w:t>
      </w:r>
      <w:r w:rsidRPr="00A7378E">
        <w:rPr>
          <w:sz w:val="28"/>
          <w:szCs w:val="28"/>
        </w:rPr>
        <w:t xml:space="preserve"> тыс. рублей или </w:t>
      </w:r>
      <w:r w:rsidR="00AF12D8" w:rsidRPr="00A7378E">
        <w:rPr>
          <w:sz w:val="28"/>
          <w:szCs w:val="28"/>
        </w:rPr>
        <w:t>20</w:t>
      </w:r>
      <w:r w:rsidRPr="00A7378E">
        <w:rPr>
          <w:sz w:val="28"/>
          <w:szCs w:val="28"/>
        </w:rPr>
        <w:t>,</w:t>
      </w:r>
      <w:r w:rsidR="00AF12D8" w:rsidRPr="00A7378E">
        <w:rPr>
          <w:sz w:val="28"/>
          <w:szCs w:val="28"/>
        </w:rPr>
        <w:t>4</w:t>
      </w:r>
      <w:r w:rsidRPr="00A7378E">
        <w:rPr>
          <w:sz w:val="28"/>
          <w:szCs w:val="28"/>
        </w:rPr>
        <w:t xml:space="preserve"> % к плану или </w:t>
      </w:r>
      <w:r w:rsidR="00AF12D8" w:rsidRPr="00A7378E">
        <w:rPr>
          <w:sz w:val="28"/>
          <w:szCs w:val="28"/>
        </w:rPr>
        <w:t>121,4</w:t>
      </w:r>
      <w:r w:rsidRPr="00A7378E">
        <w:rPr>
          <w:sz w:val="28"/>
          <w:szCs w:val="28"/>
        </w:rPr>
        <w:t xml:space="preserve"> % к уровню прошлого года. Акцизы поступили в бюджет района в сумме </w:t>
      </w:r>
      <w:r w:rsidR="00AF12D8" w:rsidRPr="00A7378E">
        <w:rPr>
          <w:sz w:val="28"/>
          <w:szCs w:val="28"/>
        </w:rPr>
        <w:t>2003,9</w:t>
      </w:r>
      <w:r w:rsidRPr="00A7378E">
        <w:rPr>
          <w:sz w:val="28"/>
          <w:szCs w:val="28"/>
        </w:rPr>
        <w:t xml:space="preserve"> тыс. рублей или </w:t>
      </w:r>
      <w:r w:rsidR="00AF12D8" w:rsidRPr="00A7378E">
        <w:rPr>
          <w:sz w:val="28"/>
          <w:szCs w:val="28"/>
        </w:rPr>
        <w:t>24,1</w:t>
      </w:r>
      <w:r w:rsidRPr="00A7378E">
        <w:rPr>
          <w:sz w:val="28"/>
          <w:szCs w:val="28"/>
        </w:rPr>
        <w:t xml:space="preserve"> % к плану или </w:t>
      </w:r>
      <w:r w:rsidR="00AF12D8" w:rsidRPr="00A7378E">
        <w:rPr>
          <w:sz w:val="28"/>
          <w:szCs w:val="28"/>
        </w:rPr>
        <w:t>110,2</w:t>
      </w:r>
      <w:r w:rsidRPr="00A7378E">
        <w:rPr>
          <w:sz w:val="28"/>
          <w:szCs w:val="28"/>
        </w:rPr>
        <w:t xml:space="preserve"> % к аналогичному периоду прошлого года.</w:t>
      </w:r>
    </w:p>
    <w:p w:rsidR="002844C0" w:rsidRDefault="00E42587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Налоги на совокупный доход исполнены в объеме </w:t>
      </w:r>
      <w:r w:rsidR="00AF12D8" w:rsidRPr="00A7378E">
        <w:rPr>
          <w:sz w:val="28"/>
          <w:szCs w:val="28"/>
        </w:rPr>
        <w:t>3147,8</w:t>
      </w:r>
      <w:r w:rsidRPr="00A7378E">
        <w:rPr>
          <w:sz w:val="28"/>
          <w:szCs w:val="28"/>
        </w:rPr>
        <w:t xml:space="preserve"> тыс. рублей, что составляет </w:t>
      </w:r>
      <w:r w:rsidR="00AF12D8" w:rsidRPr="00A7378E">
        <w:rPr>
          <w:sz w:val="28"/>
          <w:szCs w:val="28"/>
        </w:rPr>
        <w:t>36,5</w:t>
      </w:r>
      <w:r w:rsidRPr="00A7378E">
        <w:rPr>
          <w:sz w:val="28"/>
          <w:szCs w:val="28"/>
        </w:rPr>
        <w:t xml:space="preserve"> % к плану и</w:t>
      </w:r>
      <w:r w:rsidR="00AF12D8" w:rsidRPr="00A7378E">
        <w:rPr>
          <w:sz w:val="28"/>
          <w:szCs w:val="28"/>
        </w:rPr>
        <w:t xml:space="preserve"> 118,6</w:t>
      </w:r>
      <w:r w:rsidRPr="00A7378E">
        <w:rPr>
          <w:sz w:val="28"/>
          <w:szCs w:val="28"/>
        </w:rPr>
        <w:t xml:space="preserve">  % </w:t>
      </w:r>
      <w:proofErr w:type="gramStart"/>
      <w:r w:rsidRPr="00A7378E">
        <w:rPr>
          <w:sz w:val="28"/>
          <w:szCs w:val="28"/>
        </w:rPr>
        <w:t>к</w:t>
      </w:r>
      <w:proofErr w:type="gramEnd"/>
      <w:r w:rsidRPr="00A7378E">
        <w:rPr>
          <w:sz w:val="28"/>
          <w:szCs w:val="28"/>
        </w:rPr>
        <w:t xml:space="preserve"> уроню прошлого года. Из них:</w:t>
      </w:r>
    </w:p>
    <w:p w:rsidR="002844C0" w:rsidRDefault="00DF3A4C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-</w:t>
      </w:r>
      <w:r w:rsidR="00E42587" w:rsidRPr="00A7378E">
        <w:rPr>
          <w:sz w:val="28"/>
          <w:szCs w:val="28"/>
        </w:rPr>
        <w:t>по упрощенной системе налогообложения поступление за январь – март 202</w:t>
      </w:r>
      <w:r w:rsidR="00D845FB" w:rsidRPr="00A7378E">
        <w:rPr>
          <w:sz w:val="28"/>
          <w:szCs w:val="28"/>
        </w:rPr>
        <w:t>5</w:t>
      </w:r>
      <w:r w:rsidR="00E42587" w:rsidRPr="00A7378E">
        <w:rPr>
          <w:sz w:val="28"/>
          <w:szCs w:val="28"/>
        </w:rPr>
        <w:t xml:space="preserve"> года составило</w:t>
      </w:r>
      <w:r w:rsidR="00AF12D8" w:rsidRPr="00A7378E">
        <w:rPr>
          <w:sz w:val="28"/>
          <w:szCs w:val="28"/>
        </w:rPr>
        <w:t xml:space="preserve"> 2353,3</w:t>
      </w:r>
      <w:r w:rsidR="00E42587" w:rsidRPr="00A7378E">
        <w:rPr>
          <w:sz w:val="28"/>
          <w:szCs w:val="28"/>
        </w:rPr>
        <w:t xml:space="preserve"> тыс. рублей, что на</w:t>
      </w:r>
      <w:r w:rsidR="00AF12D8" w:rsidRPr="00A7378E">
        <w:rPr>
          <w:sz w:val="28"/>
          <w:szCs w:val="28"/>
        </w:rPr>
        <w:t xml:space="preserve"> 814,1</w:t>
      </w:r>
      <w:r w:rsidR="00E42587" w:rsidRPr="00A7378E">
        <w:rPr>
          <w:sz w:val="28"/>
          <w:szCs w:val="28"/>
        </w:rPr>
        <w:t xml:space="preserve"> тыс. рублей </w:t>
      </w:r>
      <w:r w:rsidR="00AF12D8" w:rsidRPr="00A7378E">
        <w:rPr>
          <w:sz w:val="28"/>
          <w:szCs w:val="28"/>
        </w:rPr>
        <w:t xml:space="preserve">больше </w:t>
      </w:r>
      <w:r w:rsidR="00E42587" w:rsidRPr="00A7378E">
        <w:rPr>
          <w:sz w:val="28"/>
          <w:szCs w:val="28"/>
        </w:rPr>
        <w:t>аналогичного периода прошлого года.</w:t>
      </w:r>
      <w:r w:rsidR="00D845FB" w:rsidRPr="00A7378E">
        <w:rPr>
          <w:sz w:val="28"/>
          <w:szCs w:val="28"/>
        </w:rPr>
        <w:t xml:space="preserve"> Увеличение дохода произошло как в связи с ростом цен на изготовляемую</w:t>
      </w:r>
      <w:r w:rsidR="00EE1138" w:rsidRPr="00A7378E">
        <w:rPr>
          <w:sz w:val="28"/>
          <w:szCs w:val="28"/>
        </w:rPr>
        <w:t xml:space="preserve"> продукцию (  в том числе за счет инфляции)</w:t>
      </w:r>
      <w:proofErr w:type="gramStart"/>
      <w:r w:rsidR="004406B3" w:rsidRPr="00A7378E">
        <w:rPr>
          <w:sz w:val="28"/>
          <w:szCs w:val="28"/>
        </w:rPr>
        <w:t xml:space="preserve"> </w:t>
      </w:r>
      <w:r w:rsidR="00EE1138" w:rsidRPr="00A7378E">
        <w:rPr>
          <w:sz w:val="28"/>
          <w:szCs w:val="28"/>
        </w:rPr>
        <w:t>,</w:t>
      </w:r>
      <w:proofErr w:type="gramEnd"/>
      <w:r w:rsidR="00EE1138" w:rsidRPr="00A7378E">
        <w:rPr>
          <w:sz w:val="28"/>
          <w:szCs w:val="28"/>
        </w:rPr>
        <w:t>так и в связи с увеличением объемов реализации.</w:t>
      </w:r>
    </w:p>
    <w:p w:rsidR="002844C0" w:rsidRDefault="00DF3A4C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-</w:t>
      </w:r>
      <w:r w:rsidR="00E42587" w:rsidRPr="00A7378E">
        <w:rPr>
          <w:sz w:val="28"/>
          <w:szCs w:val="28"/>
        </w:rPr>
        <w:t>по патентной системе налогообложения поступления на 01.04.202</w:t>
      </w:r>
      <w:r w:rsidR="00EE1138" w:rsidRPr="00A7378E">
        <w:rPr>
          <w:sz w:val="28"/>
          <w:szCs w:val="28"/>
        </w:rPr>
        <w:t>5</w:t>
      </w:r>
      <w:r w:rsidR="00E42587" w:rsidRPr="00A7378E">
        <w:rPr>
          <w:sz w:val="28"/>
          <w:szCs w:val="28"/>
        </w:rPr>
        <w:t xml:space="preserve"> года </w:t>
      </w:r>
      <w:r w:rsidR="00EE1138" w:rsidRPr="00A7378E">
        <w:rPr>
          <w:sz w:val="28"/>
          <w:szCs w:val="28"/>
        </w:rPr>
        <w:t>снижены на 240,7</w:t>
      </w:r>
      <w:r w:rsidR="00E42587" w:rsidRPr="00A7378E">
        <w:rPr>
          <w:sz w:val="28"/>
          <w:szCs w:val="28"/>
        </w:rPr>
        <w:t xml:space="preserve">   тыс. рублей</w:t>
      </w:r>
      <w:r w:rsidR="00EE1138" w:rsidRPr="00A7378E">
        <w:rPr>
          <w:sz w:val="28"/>
          <w:szCs w:val="28"/>
        </w:rPr>
        <w:t xml:space="preserve"> или на 23,3 %</w:t>
      </w:r>
      <w:r w:rsidR="004406B3" w:rsidRPr="00A7378E">
        <w:rPr>
          <w:sz w:val="28"/>
          <w:szCs w:val="28"/>
        </w:rPr>
        <w:t xml:space="preserve"> по</w:t>
      </w:r>
      <w:r w:rsidRPr="00A7378E">
        <w:rPr>
          <w:sz w:val="28"/>
          <w:szCs w:val="28"/>
        </w:rPr>
        <w:t xml:space="preserve"> </w:t>
      </w:r>
      <w:r w:rsidR="004406B3" w:rsidRPr="00A7378E">
        <w:rPr>
          <w:sz w:val="28"/>
          <w:szCs w:val="28"/>
        </w:rPr>
        <w:t xml:space="preserve">сравнению с </w:t>
      </w:r>
      <w:r w:rsidR="00EE1138" w:rsidRPr="00A7378E">
        <w:rPr>
          <w:sz w:val="28"/>
          <w:szCs w:val="28"/>
        </w:rPr>
        <w:t xml:space="preserve"> аналогичн</w:t>
      </w:r>
      <w:r w:rsidR="004406B3" w:rsidRPr="00A7378E">
        <w:rPr>
          <w:sz w:val="28"/>
          <w:szCs w:val="28"/>
        </w:rPr>
        <w:t>ым</w:t>
      </w:r>
      <w:r w:rsidR="00EE1138" w:rsidRPr="00A7378E">
        <w:rPr>
          <w:sz w:val="28"/>
          <w:szCs w:val="28"/>
        </w:rPr>
        <w:t xml:space="preserve"> период</w:t>
      </w:r>
      <w:r w:rsidR="004406B3" w:rsidRPr="00A7378E">
        <w:rPr>
          <w:sz w:val="28"/>
          <w:szCs w:val="28"/>
        </w:rPr>
        <w:t>ом</w:t>
      </w:r>
      <w:r w:rsidR="00EE1138" w:rsidRPr="00A7378E">
        <w:rPr>
          <w:sz w:val="28"/>
          <w:szCs w:val="28"/>
        </w:rPr>
        <w:t xml:space="preserve"> </w:t>
      </w:r>
      <w:r w:rsidR="00E42587" w:rsidRPr="00A7378E">
        <w:rPr>
          <w:sz w:val="28"/>
          <w:szCs w:val="28"/>
        </w:rPr>
        <w:t xml:space="preserve"> прошлого года. </w:t>
      </w:r>
      <w:r w:rsidR="00EE1138" w:rsidRPr="00A7378E">
        <w:rPr>
          <w:sz w:val="28"/>
          <w:szCs w:val="28"/>
        </w:rPr>
        <w:t xml:space="preserve">Снижение обусловлено </w:t>
      </w:r>
      <w:r w:rsidR="004406B3" w:rsidRPr="00A7378E">
        <w:rPr>
          <w:sz w:val="28"/>
          <w:szCs w:val="28"/>
        </w:rPr>
        <w:t>у</w:t>
      </w:r>
      <w:r w:rsidR="00EE1138" w:rsidRPr="00A7378E">
        <w:rPr>
          <w:sz w:val="28"/>
          <w:szCs w:val="28"/>
        </w:rPr>
        <w:t>меньшением суммы налога</w:t>
      </w:r>
      <w:proofErr w:type="gramStart"/>
      <w:r w:rsidR="00EE1138" w:rsidRPr="00A7378E">
        <w:rPr>
          <w:sz w:val="28"/>
          <w:szCs w:val="28"/>
        </w:rPr>
        <w:t xml:space="preserve"> ,</w:t>
      </w:r>
      <w:proofErr w:type="gramEnd"/>
      <w:r w:rsidR="00EE1138" w:rsidRPr="00A7378E">
        <w:rPr>
          <w:sz w:val="28"/>
          <w:szCs w:val="28"/>
        </w:rPr>
        <w:t>исчисленного  за налоговый (отчетный )период 1 квартал 2025 года на сумму страховых взносов.</w:t>
      </w:r>
    </w:p>
    <w:p w:rsidR="002844C0" w:rsidRDefault="00EE1138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lastRenderedPageBreak/>
        <w:t>Пос</w:t>
      </w:r>
      <w:r w:rsidR="00E42587" w:rsidRPr="00A7378E">
        <w:rPr>
          <w:sz w:val="28"/>
          <w:szCs w:val="28"/>
        </w:rPr>
        <w:t xml:space="preserve">тупление госпошлины составило </w:t>
      </w:r>
      <w:r w:rsidRPr="00A7378E">
        <w:rPr>
          <w:sz w:val="28"/>
          <w:szCs w:val="28"/>
        </w:rPr>
        <w:t>608,3</w:t>
      </w:r>
      <w:r w:rsidR="00E42587" w:rsidRPr="00A7378E">
        <w:rPr>
          <w:sz w:val="28"/>
          <w:szCs w:val="28"/>
        </w:rPr>
        <w:t xml:space="preserve"> тыс. рублей или </w:t>
      </w:r>
      <w:r w:rsidRPr="00A7378E">
        <w:rPr>
          <w:sz w:val="28"/>
          <w:szCs w:val="28"/>
        </w:rPr>
        <w:t>59,6</w:t>
      </w:r>
      <w:r w:rsidR="00E42587" w:rsidRPr="00A7378E">
        <w:rPr>
          <w:sz w:val="28"/>
          <w:szCs w:val="28"/>
        </w:rPr>
        <w:t xml:space="preserve"> % к плановым назначениям и </w:t>
      </w:r>
      <w:r w:rsidRPr="00A7378E">
        <w:rPr>
          <w:sz w:val="28"/>
          <w:szCs w:val="28"/>
        </w:rPr>
        <w:t xml:space="preserve">362,9 % к уровню прошлого года в связи с увеличением с 01 сентября 2024 года </w:t>
      </w:r>
      <w:r w:rsidR="004406B3" w:rsidRPr="00A7378E">
        <w:rPr>
          <w:sz w:val="28"/>
          <w:szCs w:val="28"/>
        </w:rPr>
        <w:t xml:space="preserve">размеров </w:t>
      </w:r>
      <w:r w:rsidRPr="00A7378E">
        <w:rPr>
          <w:sz w:val="28"/>
          <w:szCs w:val="28"/>
        </w:rPr>
        <w:t>ставок госпошлины.</w:t>
      </w:r>
    </w:p>
    <w:p w:rsidR="002844C0" w:rsidRDefault="00207457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Неналоговые доходы поступили в общей сумме 833,2 тыс.</w:t>
      </w:r>
      <w:r w:rsidR="004406B3" w:rsidRPr="00A7378E">
        <w:rPr>
          <w:sz w:val="28"/>
          <w:szCs w:val="28"/>
        </w:rPr>
        <w:t xml:space="preserve"> </w:t>
      </w:r>
      <w:r w:rsidRPr="00A7378E">
        <w:rPr>
          <w:sz w:val="28"/>
          <w:szCs w:val="28"/>
        </w:rPr>
        <w:t>руб. или 30,6 % к плану и 143,7 % к соответствующему уровню прошлого года.</w:t>
      </w:r>
    </w:p>
    <w:p w:rsidR="002844C0" w:rsidRDefault="00E42587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Доходы от использования имущества, находящегося в муниципальной собственности поступили в бюджет района в размере </w:t>
      </w:r>
      <w:r w:rsidR="00C46819" w:rsidRPr="00A7378E">
        <w:rPr>
          <w:sz w:val="28"/>
          <w:szCs w:val="28"/>
        </w:rPr>
        <w:t>304,</w:t>
      </w:r>
      <w:r w:rsidR="00207457" w:rsidRPr="00A7378E">
        <w:rPr>
          <w:sz w:val="28"/>
          <w:szCs w:val="28"/>
        </w:rPr>
        <w:t>2</w:t>
      </w:r>
      <w:r w:rsidRPr="00A7378E">
        <w:rPr>
          <w:sz w:val="28"/>
          <w:szCs w:val="28"/>
        </w:rPr>
        <w:t xml:space="preserve"> тыс. рублей, что составляет </w:t>
      </w:r>
      <w:r w:rsidR="00C46819" w:rsidRPr="00A7378E">
        <w:rPr>
          <w:sz w:val="28"/>
          <w:szCs w:val="28"/>
        </w:rPr>
        <w:t>18</w:t>
      </w:r>
      <w:r w:rsidRPr="00A7378E">
        <w:rPr>
          <w:sz w:val="28"/>
          <w:szCs w:val="28"/>
        </w:rPr>
        <w:t xml:space="preserve"> % от пла</w:t>
      </w:r>
      <w:r w:rsidR="00207457" w:rsidRPr="00A7378E">
        <w:rPr>
          <w:sz w:val="28"/>
          <w:szCs w:val="28"/>
        </w:rPr>
        <w:t>нового задания  и 1</w:t>
      </w:r>
      <w:r w:rsidR="00C46819" w:rsidRPr="00A7378E">
        <w:rPr>
          <w:sz w:val="28"/>
          <w:szCs w:val="28"/>
        </w:rPr>
        <w:t>1</w:t>
      </w:r>
      <w:r w:rsidR="00207457" w:rsidRPr="00A7378E">
        <w:rPr>
          <w:sz w:val="28"/>
          <w:szCs w:val="28"/>
        </w:rPr>
        <w:t xml:space="preserve">3,7 % </w:t>
      </w:r>
      <w:r w:rsidRPr="00A7378E">
        <w:rPr>
          <w:sz w:val="28"/>
          <w:szCs w:val="28"/>
        </w:rPr>
        <w:t>поступлений аналогичного периода прошлого года.</w:t>
      </w:r>
    </w:p>
    <w:p w:rsidR="00DB196C" w:rsidRPr="00A7378E" w:rsidRDefault="002E420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Расходы по муниципальному бюджету Вохомского муници</w:t>
      </w:r>
      <w:r w:rsidR="00007C90" w:rsidRPr="00A7378E">
        <w:rPr>
          <w:sz w:val="28"/>
          <w:szCs w:val="28"/>
        </w:rPr>
        <w:t xml:space="preserve">пального района освоены </w:t>
      </w:r>
      <w:r w:rsidR="00E13C51" w:rsidRPr="00A7378E">
        <w:rPr>
          <w:sz w:val="28"/>
          <w:szCs w:val="28"/>
        </w:rPr>
        <w:t xml:space="preserve"> в сумме </w:t>
      </w:r>
      <w:r w:rsidR="00DF3A4C" w:rsidRPr="00A7378E">
        <w:rPr>
          <w:sz w:val="28"/>
          <w:szCs w:val="28"/>
        </w:rPr>
        <w:t>85494,9</w:t>
      </w:r>
      <w:r w:rsidR="00E13C51" w:rsidRPr="00A7378E">
        <w:rPr>
          <w:sz w:val="28"/>
          <w:szCs w:val="28"/>
        </w:rPr>
        <w:t xml:space="preserve"> тыс</w:t>
      </w:r>
      <w:proofErr w:type="gramStart"/>
      <w:r w:rsidR="00E13C51" w:rsidRPr="00A7378E">
        <w:rPr>
          <w:sz w:val="28"/>
          <w:szCs w:val="28"/>
        </w:rPr>
        <w:t>.р</w:t>
      </w:r>
      <w:proofErr w:type="gramEnd"/>
      <w:r w:rsidR="00E13C51" w:rsidRPr="00A7378E">
        <w:rPr>
          <w:sz w:val="28"/>
          <w:szCs w:val="28"/>
        </w:rPr>
        <w:t xml:space="preserve">ублей или </w:t>
      </w:r>
      <w:r w:rsidR="00007C90" w:rsidRPr="00A7378E">
        <w:rPr>
          <w:sz w:val="28"/>
          <w:szCs w:val="28"/>
        </w:rPr>
        <w:t xml:space="preserve"> </w:t>
      </w:r>
      <w:r w:rsidR="00E13C51" w:rsidRPr="00A7378E">
        <w:rPr>
          <w:sz w:val="28"/>
          <w:szCs w:val="28"/>
        </w:rPr>
        <w:t>2</w:t>
      </w:r>
      <w:r w:rsidR="00DF3A4C" w:rsidRPr="00A7378E">
        <w:rPr>
          <w:sz w:val="28"/>
          <w:szCs w:val="28"/>
        </w:rPr>
        <w:t>1,8</w:t>
      </w:r>
      <w:r w:rsidR="004A347F" w:rsidRPr="00A7378E">
        <w:rPr>
          <w:sz w:val="28"/>
          <w:szCs w:val="28"/>
        </w:rPr>
        <w:t xml:space="preserve"> </w:t>
      </w:r>
      <w:r w:rsidRPr="00A7378E">
        <w:rPr>
          <w:sz w:val="28"/>
          <w:szCs w:val="28"/>
        </w:rPr>
        <w:t>% к годов</w:t>
      </w:r>
      <w:r w:rsidR="00DB196C" w:rsidRPr="00A7378E">
        <w:rPr>
          <w:sz w:val="28"/>
          <w:szCs w:val="28"/>
        </w:rPr>
        <w:t>ым</w:t>
      </w:r>
      <w:r w:rsidRPr="00A7378E">
        <w:rPr>
          <w:sz w:val="28"/>
          <w:szCs w:val="28"/>
        </w:rPr>
        <w:t xml:space="preserve"> назначени</w:t>
      </w:r>
      <w:r w:rsidR="00DB196C" w:rsidRPr="00A7378E">
        <w:rPr>
          <w:sz w:val="28"/>
          <w:szCs w:val="28"/>
        </w:rPr>
        <w:t xml:space="preserve">ям </w:t>
      </w:r>
      <w:r w:rsidRPr="00A7378E">
        <w:rPr>
          <w:sz w:val="28"/>
          <w:szCs w:val="28"/>
        </w:rPr>
        <w:t>.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1.Утвердить отчет об  исполнении бюджета Вохомского муниципального района за 1 квартал 202</w:t>
      </w:r>
      <w:r w:rsidR="00DF3A4C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по доходам в сумме </w:t>
      </w:r>
      <w:r w:rsidR="00DF3A4C" w:rsidRPr="00A7378E">
        <w:rPr>
          <w:sz w:val="28"/>
          <w:szCs w:val="28"/>
        </w:rPr>
        <w:t>88955,9</w:t>
      </w:r>
      <w:r w:rsidRPr="00A7378E">
        <w:rPr>
          <w:sz w:val="28"/>
          <w:szCs w:val="28"/>
        </w:rPr>
        <w:t xml:space="preserve"> тыс</w:t>
      </w:r>
      <w:proofErr w:type="gramStart"/>
      <w:r w:rsidRPr="00A7378E">
        <w:rPr>
          <w:sz w:val="28"/>
          <w:szCs w:val="28"/>
        </w:rPr>
        <w:t>.р</w:t>
      </w:r>
      <w:proofErr w:type="gramEnd"/>
      <w:r w:rsidRPr="00A7378E">
        <w:rPr>
          <w:sz w:val="28"/>
          <w:szCs w:val="28"/>
        </w:rPr>
        <w:t xml:space="preserve">уб., по расходам в сумме </w:t>
      </w:r>
      <w:r w:rsidR="00DF3A4C" w:rsidRPr="00A7378E">
        <w:rPr>
          <w:sz w:val="28"/>
          <w:szCs w:val="28"/>
        </w:rPr>
        <w:t>854</w:t>
      </w:r>
      <w:r w:rsidR="00956C63" w:rsidRPr="00A7378E">
        <w:rPr>
          <w:sz w:val="28"/>
          <w:szCs w:val="28"/>
        </w:rPr>
        <w:t>40,9</w:t>
      </w:r>
      <w:r w:rsidRPr="00A7378E">
        <w:rPr>
          <w:sz w:val="28"/>
          <w:szCs w:val="28"/>
        </w:rPr>
        <w:t xml:space="preserve"> тыс.руб. с превышением доходов над расходами (профицит районного бюджета) в сумме </w:t>
      </w:r>
      <w:r w:rsidR="00DF3A4C" w:rsidRPr="00A7378E">
        <w:rPr>
          <w:sz w:val="28"/>
          <w:szCs w:val="28"/>
        </w:rPr>
        <w:t>3</w:t>
      </w:r>
      <w:r w:rsidR="00956C63" w:rsidRPr="00A7378E">
        <w:rPr>
          <w:sz w:val="28"/>
          <w:szCs w:val="28"/>
        </w:rPr>
        <w:t>515,0</w:t>
      </w:r>
      <w:r w:rsidRPr="00A7378E">
        <w:rPr>
          <w:sz w:val="28"/>
          <w:szCs w:val="28"/>
        </w:rPr>
        <w:t xml:space="preserve"> тыс.руб. и со следующими показателями: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1) объем поступлений доходов в бюджет Вохомского муниципального района по кодам классификации доходов бюджетов за 1 квартал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согласно приложению 1 к настоящему решению;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2) распределение бюджетных ассигнований  по разделам</w:t>
      </w:r>
      <w:proofErr w:type="gramStart"/>
      <w:r w:rsidRPr="00A7378E">
        <w:rPr>
          <w:sz w:val="28"/>
          <w:szCs w:val="28"/>
        </w:rPr>
        <w:t xml:space="preserve"> ,</w:t>
      </w:r>
      <w:proofErr w:type="gramEnd"/>
      <w:r w:rsidRPr="00A7378E">
        <w:rPr>
          <w:sz w:val="28"/>
          <w:szCs w:val="28"/>
        </w:rPr>
        <w:t>подразделам,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бюджета за 1 квартал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согласно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приложению 2 к настоящему решению;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3)  ведомственная  структура расходов бюджета за 1 квартал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согласно приложению 3 к настоящему решению;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4) 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за 1 квартал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согласно приложению 4 к настоящему решению;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5) источников финансирования дефицита  за 1 квартал 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года согласно приложению 5 к настоящему решению;</w:t>
      </w:r>
    </w:p>
    <w:p w:rsidR="00956C63" w:rsidRPr="00A7378E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6) распределение субсидии  по юридическим лицам ( 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</w:t>
      </w:r>
      <w:proofErr w:type="gramStart"/>
      <w:r w:rsidRPr="00A7378E">
        <w:rPr>
          <w:sz w:val="28"/>
          <w:szCs w:val="28"/>
        </w:rPr>
        <w:t>о-</w:t>
      </w:r>
      <w:proofErr w:type="gramEnd"/>
      <w:r w:rsidRPr="00A7378E">
        <w:rPr>
          <w:sz w:val="28"/>
          <w:szCs w:val="28"/>
        </w:rPr>
        <w:t xml:space="preserve"> водоснабжения на территории Вохомского муниципального района за 1 квартал 2025 года согласно приложения 6 к настоящему решению;</w:t>
      </w:r>
    </w:p>
    <w:p w:rsidR="00E13C51" w:rsidRPr="00A7378E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7</w:t>
      </w:r>
      <w:r w:rsidR="00E13C51" w:rsidRPr="00A7378E">
        <w:rPr>
          <w:sz w:val="28"/>
          <w:szCs w:val="28"/>
        </w:rPr>
        <w:t>) межбюджетные трансферты</w:t>
      </w:r>
      <w:proofErr w:type="gramStart"/>
      <w:r w:rsidR="00E13C51" w:rsidRPr="00A7378E">
        <w:rPr>
          <w:sz w:val="28"/>
          <w:szCs w:val="28"/>
        </w:rPr>
        <w:t xml:space="preserve"> ,</w:t>
      </w:r>
      <w:proofErr w:type="gramEnd"/>
      <w:r w:rsidR="00E13C51" w:rsidRPr="00A7378E">
        <w:rPr>
          <w:sz w:val="28"/>
          <w:szCs w:val="28"/>
        </w:rPr>
        <w:t xml:space="preserve"> предоставляемые бюджетам сельских поселений за 1 квартал 202</w:t>
      </w:r>
      <w:r w:rsidRPr="00A7378E">
        <w:rPr>
          <w:sz w:val="28"/>
          <w:szCs w:val="28"/>
        </w:rPr>
        <w:t>5</w:t>
      </w:r>
      <w:r w:rsidR="00E13C51" w:rsidRPr="00A7378E">
        <w:rPr>
          <w:sz w:val="28"/>
          <w:szCs w:val="28"/>
        </w:rPr>
        <w:t xml:space="preserve"> года согласно приложения </w:t>
      </w:r>
      <w:r w:rsidRPr="00A7378E">
        <w:rPr>
          <w:sz w:val="28"/>
          <w:szCs w:val="28"/>
        </w:rPr>
        <w:t>7</w:t>
      </w:r>
      <w:r w:rsidR="00E13C51" w:rsidRPr="00A7378E">
        <w:rPr>
          <w:sz w:val="28"/>
          <w:szCs w:val="28"/>
        </w:rPr>
        <w:t xml:space="preserve"> к настоящему решению;</w:t>
      </w:r>
    </w:p>
    <w:p w:rsidR="00956C63" w:rsidRPr="00A7378E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lastRenderedPageBreak/>
        <w:t>8)  распределение дотации на выравнивание бюджетной обеспеченности за 1 квартал 2025 года согласно приложению 8 к настоящему решению;</w:t>
      </w:r>
    </w:p>
    <w:p w:rsidR="00956C63" w:rsidRPr="00A7378E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9) распределение субвенций по передаче полномочий по составлению протоколов об административных правонарушениях сельских поселений за 1 квартал 2025 года согласно приложению 9 к настоящему решению;</w:t>
      </w:r>
    </w:p>
    <w:p w:rsidR="00E13C51" w:rsidRPr="00A7378E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10)</w:t>
      </w:r>
      <w:r w:rsidR="00E13C51" w:rsidRPr="00A7378E">
        <w:rPr>
          <w:sz w:val="28"/>
          <w:szCs w:val="28"/>
        </w:rPr>
        <w:t xml:space="preserve"> распределение иных межбюджетных трансфертов, предоставляемых бюджетам сельских поселений</w:t>
      </w:r>
      <w:r w:rsidRPr="00A7378E">
        <w:rPr>
          <w:sz w:val="28"/>
          <w:szCs w:val="28"/>
        </w:rPr>
        <w:t>, на осуществление мер по противодействию коррупции в границах поселений</w:t>
      </w:r>
      <w:r w:rsidR="00E13C51" w:rsidRPr="00A7378E">
        <w:rPr>
          <w:sz w:val="28"/>
          <w:szCs w:val="28"/>
        </w:rPr>
        <w:t xml:space="preserve">  за 1 квартал 202</w:t>
      </w:r>
      <w:r w:rsidRPr="00A7378E">
        <w:rPr>
          <w:sz w:val="28"/>
          <w:szCs w:val="28"/>
        </w:rPr>
        <w:t>5</w:t>
      </w:r>
      <w:r w:rsidR="00E13C51" w:rsidRPr="00A7378E">
        <w:rPr>
          <w:sz w:val="28"/>
          <w:szCs w:val="28"/>
        </w:rPr>
        <w:t xml:space="preserve"> года согласно приложению</w:t>
      </w:r>
      <w:r w:rsidRPr="00A7378E">
        <w:rPr>
          <w:sz w:val="28"/>
          <w:szCs w:val="28"/>
        </w:rPr>
        <w:t xml:space="preserve"> 10</w:t>
      </w:r>
      <w:r w:rsidR="00E13C51" w:rsidRPr="00A7378E">
        <w:rPr>
          <w:sz w:val="28"/>
          <w:szCs w:val="28"/>
        </w:rPr>
        <w:t xml:space="preserve"> к настоящему решению</w:t>
      </w:r>
      <w:r w:rsidRPr="00A7378E">
        <w:rPr>
          <w:sz w:val="28"/>
          <w:szCs w:val="28"/>
        </w:rPr>
        <w:t>;</w:t>
      </w:r>
    </w:p>
    <w:p w:rsidR="002844C0" w:rsidRDefault="00956C63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11</w:t>
      </w:r>
      <w:r w:rsidR="00E13C51" w:rsidRPr="00A7378E">
        <w:rPr>
          <w:sz w:val="28"/>
          <w:szCs w:val="28"/>
        </w:rPr>
        <w:t xml:space="preserve">) распределение иных межбюджетных трансфертов, предоставляемых бюджетам сельских поселений за 1 </w:t>
      </w:r>
      <w:r w:rsidR="00CB21D2" w:rsidRPr="00A7378E">
        <w:rPr>
          <w:sz w:val="28"/>
          <w:szCs w:val="28"/>
        </w:rPr>
        <w:t>квартал</w:t>
      </w:r>
      <w:r w:rsidR="00E13C51" w:rsidRPr="00A7378E">
        <w:rPr>
          <w:sz w:val="28"/>
          <w:szCs w:val="28"/>
        </w:rPr>
        <w:t xml:space="preserve"> 202</w:t>
      </w:r>
      <w:r w:rsidRPr="00A7378E">
        <w:rPr>
          <w:sz w:val="28"/>
          <w:szCs w:val="28"/>
        </w:rPr>
        <w:t>5</w:t>
      </w:r>
      <w:r w:rsidR="00E13C51" w:rsidRPr="00A7378E">
        <w:rPr>
          <w:sz w:val="28"/>
          <w:szCs w:val="28"/>
        </w:rPr>
        <w:t xml:space="preserve"> года согласно приложению </w:t>
      </w:r>
      <w:r w:rsidR="00CB21D2" w:rsidRPr="00A7378E">
        <w:rPr>
          <w:sz w:val="28"/>
          <w:szCs w:val="28"/>
        </w:rPr>
        <w:t>1</w:t>
      </w:r>
      <w:r w:rsidRPr="00A7378E">
        <w:rPr>
          <w:sz w:val="28"/>
          <w:szCs w:val="28"/>
        </w:rPr>
        <w:t>1</w:t>
      </w:r>
      <w:r w:rsidR="00E13C51" w:rsidRPr="00A7378E">
        <w:rPr>
          <w:sz w:val="28"/>
          <w:szCs w:val="28"/>
        </w:rPr>
        <w:t xml:space="preserve"> к настоящему решению</w:t>
      </w:r>
    </w:p>
    <w:p w:rsidR="002844C0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2.Сосредоточить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Собрания депутатов по бюджету, налогам и сборам (Головнина И.М.) обеспечить надлежащий </w:t>
      </w:r>
      <w:proofErr w:type="gramStart"/>
      <w:r w:rsidRPr="00A7378E">
        <w:rPr>
          <w:sz w:val="28"/>
          <w:szCs w:val="28"/>
        </w:rPr>
        <w:t>контроль за</w:t>
      </w:r>
      <w:proofErr w:type="gramEnd"/>
      <w:r w:rsidRPr="00A7378E">
        <w:rPr>
          <w:sz w:val="28"/>
          <w:szCs w:val="28"/>
        </w:rPr>
        <w:t xml:space="preserve"> исполнением консолидированного и районного бюджетов в 202</w:t>
      </w:r>
      <w:r w:rsidR="00956C63" w:rsidRPr="00A7378E">
        <w:rPr>
          <w:sz w:val="28"/>
          <w:szCs w:val="28"/>
        </w:rPr>
        <w:t>5</w:t>
      </w:r>
      <w:r w:rsidRPr="00A7378E">
        <w:rPr>
          <w:sz w:val="28"/>
          <w:szCs w:val="28"/>
        </w:rPr>
        <w:t xml:space="preserve"> году.</w:t>
      </w:r>
    </w:p>
    <w:p w:rsidR="00E13C51" w:rsidRPr="00A7378E" w:rsidRDefault="00E13C51" w:rsidP="002844C0">
      <w:pPr>
        <w:ind w:firstLine="709"/>
        <w:jc w:val="both"/>
        <w:rPr>
          <w:sz w:val="28"/>
          <w:szCs w:val="28"/>
        </w:rPr>
      </w:pPr>
      <w:r w:rsidRPr="00A7378E">
        <w:rPr>
          <w:sz w:val="28"/>
          <w:szCs w:val="28"/>
        </w:rPr>
        <w:t>3.Настоящее решение направить главе Вохомского муниципального района для подписания и опубликования.</w:t>
      </w:r>
    </w:p>
    <w:p w:rsidR="00E13C51" w:rsidRDefault="00E13C51" w:rsidP="00A7378E">
      <w:pPr>
        <w:jc w:val="both"/>
        <w:rPr>
          <w:sz w:val="28"/>
          <w:szCs w:val="28"/>
        </w:rPr>
      </w:pPr>
    </w:p>
    <w:p w:rsidR="002844C0" w:rsidRPr="00A7378E" w:rsidRDefault="002844C0" w:rsidP="00A7378E">
      <w:pPr>
        <w:jc w:val="both"/>
        <w:rPr>
          <w:sz w:val="28"/>
          <w:szCs w:val="28"/>
        </w:rPr>
      </w:pPr>
    </w:p>
    <w:p w:rsidR="002844C0" w:rsidRPr="00A7378E" w:rsidRDefault="002844C0" w:rsidP="002844C0">
      <w:pPr>
        <w:jc w:val="both"/>
        <w:rPr>
          <w:sz w:val="28"/>
          <w:szCs w:val="28"/>
        </w:rPr>
      </w:pPr>
      <w:r w:rsidRPr="00A7378E">
        <w:rPr>
          <w:sz w:val="28"/>
          <w:szCs w:val="28"/>
        </w:rPr>
        <w:t xml:space="preserve">Председатель Собрания депутатов                                                                            </w:t>
      </w:r>
    </w:p>
    <w:p w:rsidR="002844C0" w:rsidRPr="00A7378E" w:rsidRDefault="002844C0" w:rsidP="002844C0">
      <w:pPr>
        <w:jc w:val="both"/>
        <w:rPr>
          <w:sz w:val="28"/>
          <w:szCs w:val="28"/>
        </w:rPr>
      </w:pPr>
      <w:r w:rsidRPr="00A7378E">
        <w:rPr>
          <w:sz w:val="28"/>
          <w:szCs w:val="28"/>
        </w:rPr>
        <w:t>Вохомского муниципального района</w:t>
      </w:r>
    </w:p>
    <w:p w:rsidR="00133586" w:rsidRPr="00A7378E" w:rsidRDefault="002844C0" w:rsidP="00A737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Костромской области                                                                       </w:t>
      </w:r>
      <w:r w:rsidRPr="00A7378E">
        <w:rPr>
          <w:sz w:val="28"/>
          <w:szCs w:val="28"/>
        </w:rPr>
        <w:t>Г.П.Адеева</w:t>
      </w:r>
    </w:p>
    <w:p w:rsidR="00133586" w:rsidRPr="00A7378E" w:rsidRDefault="00133586" w:rsidP="00A7378E">
      <w:pPr>
        <w:jc w:val="both"/>
        <w:rPr>
          <w:sz w:val="28"/>
          <w:szCs w:val="28"/>
        </w:rPr>
      </w:pPr>
    </w:p>
    <w:p w:rsidR="002844C0" w:rsidRDefault="00BF0296" w:rsidP="00A7378E">
      <w:pPr>
        <w:tabs>
          <w:tab w:val="left" w:pos="0"/>
        </w:tabs>
        <w:jc w:val="both"/>
        <w:rPr>
          <w:sz w:val="28"/>
          <w:szCs w:val="28"/>
        </w:rPr>
      </w:pPr>
      <w:r w:rsidRPr="00A7378E">
        <w:rPr>
          <w:sz w:val="28"/>
          <w:szCs w:val="28"/>
        </w:rPr>
        <w:t>Глава Вохомского</w:t>
      </w:r>
      <w:r w:rsidR="008450F6" w:rsidRPr="00A7378E">
        <w:rPr>
          <w:sz w:val="28"/>
          <w:szCs w:val="28"/>
        </w:rPr>
        <w:t xml:space="preserve"> </w:t>
      </w:r>
      <w:r w:rsidRPr="00A7378E">
        <w:rPr>
          <w:sz w:val="28"/>
          <w:szCs w:val="28"/>
        </w:rPr>
        <w:t xml:space="preserve"> муниципального района</w:t>
      </w:r>
    </w:p>
    <w:p w:rsidR="00BF0296" w:rsidRPr="00A7378E" w:rsidRDefault="002844C0" w:rsidP="00A7378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BF0296" w:rsidRPr="00A7378E">
        <w:rPr>
          <w:sz w:val="28"/>
          <w:szCs w:val="28"/>
        </w:rPr>
        <w:t xml:space="preserve">:                                     </w:t>
      </w:r>
      <w:r w:rsidR="006C3102" w:rsidRPr="00A7378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</w:t>
      </w:r>
      <w:r w:rsidR="006C3102" w:rsidRPr="00A7378E">
        <w:rPr>
          <w:sz w:val="28"/>
          <w:szCs w:val="28"/>
        </w:rPr>
        <w:t xml:space="preserve">     </w:t>
      </w:r>
      <w:r w:rsidR="00BF0296" w:rsidRPr="00A7378E">
        <w:rPr>
          <w:sz w:val="28"/>
          <w:szCs w:val="28"/>
        </w:rPr>
        <w:t>А.М.Адеев</w:t>
      </w:r>
    </w:p>
    <w:p w:rsidR="00956C63" w:rsidRPr="00A7378E" w:rsidRDefault="00956C63" w:rsidP="00A7378E">
      <w:pPr>
        <w:tabs>
          <w:tab w:val="left" w:pos="0"/>
        </w:tabs>
        <w:jc w:val="both"/>
        <w:rPr>
          <w:sz w:val="28"/>
          <w:szCs w:val="28"/>
        </w:rPr>
      </w:pPr>
    </w:p>
    <w:p w:rsidR="00956C63" w:rsidRPr="00A7378E" w:rsidRDefault="00956C63" w:rsidP="00A7378E">
      <w:pPr>
        <w:tabs>
          <w:tab w:val="left" w:pos="0"/>
        </w:tabs>
        <w:jc w:val="both"/>
        <w:rPr>
          <w:sz w:val="28"/>
          <w:szCs w:val="28"/>
        </w:rPr>
      </w:pPr>
    </w:p>
    <w:p w:rsidR="006C3102" w:rsidRPr="00A7378E" w:rsidRDefault="006C3102" w:rsidP="00A7378E">
      <w:pPr>
        <w:tabs>
          <w:tab w:val="left" w:pos="0"/>
        </w:tabs>
        <w:jc w:val="both"/>
        <w:rPr>
          <w:sz w:val="28"/>
          <w:szCs w:val="28"/>
        </w:rPr>
      </w:pPr>
    </w:p>
    <w:p w:rsidR="00AE2370" w:rsidRPr="00A7378E" w:rsidRDefault="00AE2370" w:rsidP="00A7378E">
      <w:pPr>
        <w:jc w:val="both"/>
        <w:rPr>
          <w:sz w:val="28"/>
          <w:szCs w:val="28"/>
        </w:rPr>
      </w:pPr>
    </w:p>
    <w:sectPr w:rsidR="00AE2370" w:rsidRPr="00A7378E" w:rsidSect="00A7378E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7C90"/>
    <w:rsid w:val="00017CB5"/>
    <w:rsid w:val="00027C1B"/>
    <w:rsid w:val="0003715E"/>
    <w:rsid w:val="00045DA3"/>
    <w:rsid w:val="00050D5E"/>
    <w:rsid w:val="0007387C"/>
    <w:rsid w:val="000812FF"/>
    <w:rsid w:val="000953F9"/>
    <w:rsid w:val="00095D0F"/>
    <w:rsid w:val="000969BE"/>
    <w:rsid w:val="00097A9F"/>
    <w:rsid w:val="000A34BD"/>
    <w:rsid w:val="000D6701"/>
    <w:rsid w:val="000E6B67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20C4"/>
    <w:rsid w:val="001E42B2"/>
    <w:rsid w:val="001F36F6"/>
    <w:rsid w:val="002059DA"/>
    <w:rsid w:val="00207457"/>
    <w:rsid w:val="002152FA"/>
    <w:rsid w:val="00224B5F"/>
    <w:rsid w:val="00236F63"/>
    <w:rsid w:val="00243D99"/>
    <w:rsid w:val="00247F62"/>
    <w:rsid w:val="002642B8"/>
    <w:rsid w:val="002661F3"/>
    <w:rsid w:val="00280533"/>
    <w:rsid w:val="00281671"/>
    <w:rsid w:val="00282203"/>
    <w:rsid w:val="002844C0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D49A3"/>
    <w:rsid w:val="002E27C6"/>
    <w:rsid w:val="002E4203"/>
    <w:rsid w:val="002E507B"/>
    <w:rsid w:val="002E5378"/>
    <w:rsid w:val="003029C8"/>
    <w:rsid w:val="00322BC4"/>
    <w:rsid w:val="0033083A"/>
    <w:rsid w:val="00333654"/>
    <w:rsid w:val="00345A83"/>
    <w:rsid w:val="00356A7C"/>
    <w:rsid w:val="00357601"/>
    <w:rsid w:val="00360EAD"/>
    <w:rsid w:val="003678CE"/>
    <w:rsid w:val="003825C9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F0EF7"/>
    <w:rsid w:val="003F1378"/>
    <w:rsid w:val="003F2C7B"/>
    <w:rsid w:val="003F5C6C"/>
    <w:rsid w:val="00413192"/>
    <w:rsid w:val="00414C0B"/>
    <w:rsid w:val="004232B6"/>
    <w:rsid w:val="00425FFC"/>
    <w:rsid w:val="00431ECC"/>
    <w:rsid w:val="004341FF"/>
    <w:rsid w:val="004353E9"/>
    <w:rsid w:val="004406B3"/>
    <w:rsid w:val="00447A4A"/>
    <w:rsid w:val="004503D6"/>
    <w:rsid w:val="004558FD"/>
    <w:rsid w:val="004661BD"/>
    <w:rsid w:val="00467B19"/>
    <w:rsid w:val="00482E67"/>
    <w:rsid w:val="00486D38"/>
    <w:rsid w:val="00487627"/>
    <w:rsid w:val="00487EDE"/>
    <w:rsid w:val="00496D8F"/>
    <w:rsid w:val="004A1B98"/>
    <w:rsid w:val="004A347F"/>
    <w:rsid w:val="004A39C9"/>
    <w:rsid w:val="004B2B97"/>
    <w:rsid w:val="004C337F"/>
    <w:rsid w:val="004C56A7"/>
    <w:rsid w:val="004D0A1F"/>
    <w:rsid w:val="004E30BF"/>
    <w:rsid w:val="00502109"/>
    <w:rsid w:val="00505E1D"/>
    <w:rsid w:val="00530D7A"/>
    <w:rsid w:val="00533036"/>
    <w:rsid w:val="00537250"/>
    <w:rsid w:val="00541ADF"/>
    <w:rsid w:val="00555C05"/>
    <w:rsid w:val="0057414D"/>
    <w:rsid w:val="00581F53"/>
    <w:rsid w:val="00584A0D"/>
    <w:rsid w:val="005B2B64"/>
    <w:rsid w:val="005C6C0C"/>
    <w:rsid w:val="005D0668"/>
    <w:rsid w:val="005D48F0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26E2"/>
    <w:rsid w:val="00635A58"/>
    <w:rsid w:val="00643136"/>
    <w:rsid w:val="00647D0C"/>
    <w:rsid w:val="00661F01"/>
    <w:rsid w:val="00663448"/>
    <w:rsid w:val="00676913"/>
    <w:rsid w:val="006B5C17"/>
    <w:rsid w:val="006C1037"/>
    <w:rsid w:val="006C3102"/>
    <w:rsid w:val="006C6669"/>
    <w:rsid w:val="006D1F9B"/>
    <w:rsid w:val="006F0064"/>
    <w:rsid w:val="006F54FF"/>
    <w:rsid w:val="00730DD0"/>
    <w:rsid w:val="007315D8"/>
    <w:rsid w:val="00731C56"/>
    <w:rsid w:val="00757BDF"/>
    <w:rsid w:val="00765BAB"/>
    <w:rsid w:val="0076744A"/>
    <w:rsid w:val="007708D9"/>
    <w:rsid w:val="00773B80"/>
    <w:rsid w:val="00773E55"/>
    <w:rsid w:val="007815BB"/>
    <w:rsid w:val="00782922"/>
    <w:rsid w:val="007A3D66"/>
    <w:rsid w:val="007B0926"/>
    <w:rsid w:val="007B5AF1"/>
    <w:rsid w:val="007C612B"/>
    <w:rsid w:val="007C66BF"/>
    <w:rsid w:val="007D0A15"/>
    <w:rsid w:val="007D51F8"/>
    <w:rsid w:val="007D65DA"/>
    <w:rsid w:val="007E5753"/>
    <w:rsid w:val="007F0325"/>
    <w:rsid w:val="007F4580"/>
    <w:rsid w:val="007F7E9C"/>
    <w:rsid w:val="008007D7"/>
    <w:rsid w:val="008058DD"/>
    <w:rsid w:val="00814198"/>
    <w:rsid w:val="00823C2A"/>
    <w:rsid w:val="00827F68"/>
    <w:rsid w:val="008326E5"/>
    <w:rsid w:val="00836482"/>
    <w:rsid w:val="008450F6"/>
    <w:rsid w:val="00847F6B"/>
    <w:rsid w:val="00851088"/>
    <w:rsid w:val="008669E6"/>
    <w:rsid w:val="00872513"/>
    <w:rsid w:val="00872B22"/>
    <w:rsid w:val="00874E3C"/>
    <w:rsid w:val="0087797D"/>
    <w:rsid w:val="00886F81"/>
    <w:rsid w:val="008B20B8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462FD"/>
    <w:rsid w:val="00956C63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53515"/>
    <w:rsid w:val="00A73577"/>
    <w:rsid w:val="00A7378E"/>
    <w:rsid w:val="00A75FA0"/>
    <w:rsid w:val="00A8201A"/>
    <w:rsid w:val="00A95B3B"/>
    <w:rsid w:val="00AA4B58"/>
    <w:rsid w:val="00AC1CAD"/>
    <w:rsid w:val="00AC699A"/>
    <w:rsid w:val="00AD6046"/>
    <w:rsid w:val="00AE0E16"/>
    <w:rsid w:val="00AE2231"/>
    <w:rsid w:val="00AE2370"/>
    <w:rsid w:val="00AE79E9"/>
    <w:rsid w:val="00AF12D8"/>
    <w:rsid w:val="00AF6A42"/>
    <w:rsid w:val="00B03F4A"/>
    <w:rsid w:val="00B1303A"/>
    <w:rsid w:val="00B323A1"/>
    <w:rsid w:val="00B344AE"/>
    <w:rsid w:val="00B416F4"/>
    <w:rsid w:val="00B50F69"/>
    <w:rsid w:val="00B54E8D"/>
    <w:rsid w:val="00B60CA9"/>
    <w:rsid w:val="00B703F1"/>
    <w:rsid w:val="00B70DEF"/>
    <w:rsid w:val="00B738CB"/>
    <w:rsid w:val="00B74E45"/>
    <w:rsid w:val="00B76A6B"/>
    <w:rsid w:val="00B9161D"/>
    <w:rsid w:val="00B91835"/>
    <w:rsid w:val="00B971A2"/>
    <w:rsid w:val="00BA3CF0"/>
    <w:rsid w:val="00BB009C"/>
    <w:rsid w:val="00BB0547"/>
    <w:rsid w:val="00BC5BC9"/>
    <w:rsid w:val="00BD72EB"/>
    <w:rsid w:val="00BE7E6E"/>
    <w:rsid w:val="00BF0296"/>
    <w:rsid w:val="00BF6056"/>
    <w:rsid w:val="00C4065B"/>
    <w:rsid w:val="00C40C8C"/>
    <w:rsid w:val="00C43156"/>
    <w:rsid w:val="00C43B01"/>
    <w:rsid w:val="00C46819"/>
    <w:rsid w:val="00C53373"/>
    <w:rsid w:val="00C54F9C"/>
    <w:rsid w:val="00C5748D"/>
    <w:rsid w:val="00C6145C"/>
    <w:rsid w:val="00C7049A"/>
    <w:rsid w:val="00C83356"/>
    <w:rsid w:val="00C956FD"/>
    <w:rsid w:val="00C95D4C"/>
    <w:rsid w:val="00CA1BA9"/>
    <w:rsid w:val="00CA7AD3"/>
    <w:rsid w:val="00CB21D2"/>
    <w:rsid w:val="00CC1D8C"/>
    <w:rsid w:val="00CC36F1"/>
    <w:rsid w:val="00CD193E"/>
    <w:rsid w:val="00CD3FF7"/>
    <w:rsid w:val="00CE7748"/>
    <w:rsid w:val="00CF60ED"/>
    <w:rsid w:val="00D1655E"/>
    <w:rsid w:val="00D2344A"/>
    <w:rsid w:val="00D340DC"/>
    <w:rsid w:val="00D37633"/>
    <w:rsid w:val="00D51B78"/>
    <w:rsid w:val="00D66D68"/>
    <w:rsid w:val="00D719B9"/>
    <w:rsid w:val="00D7370F"/>
    <w:rsid w:val="00D74CF0"/>
    <w:rsid w:val="00D845FB"/>
    <w:rsid w:val="00D85629"/>
    <w:rsid w:val="00D918B9"/>
    <w:rsid w:val="00D9523F"/>
    <w:rsid w:val="00D95FC4"/>
    <w:rsid w:val="00DA3673"/>
    <w:rsid w:val="00DA4D8A"/>
    <w:rsid w:val="00DB196C"/>
    <w:rsid w:val="00DB6243"/>
    <w:rsid w:val="00DC1227"/>
    <w:rsid w:val="00DE33B1"/>
    <w:rsid w:val="00DF0D32"/>
    <w:rsid w:val="00DF3A4C"/>
    <w:rsid w:val="00E109FB"/>
    <w:rsid w:val="00E13C51"/>
    <w:rsid w:val="00E16AD6"/>
    <w:rsid w:val="00E35733"/>
    <w:rsid w:val="00E42587"/>
    <w:rsid w:val="00E42989"/>
    <w:rsid w:val="00E44118"/>
    <w:rsid w:val="00E51C19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1970"/>
    <w:rsid w:val="00EB3E4D"/>
    <w:rsid w:val="00EC62CC"/>
    <w:rsid w:val="00ED48B7"/>
    <w:rsid w:val="00EE0C01"/>
    <w:rsid w:val="00EE1138"/>
    <w:rsid w:val="00EF1B74"/>
    <w:rsid w:val="00EF55C1"/>
    <w:rsid w:val="00F11576"/>
    <w:rsid w:val="00F11CE1"/>
    <w:rsid w:val="00F3637F"/>
    <w:rsid w:val="00F42F77"/>
    <w:rsid w:val="00F44C00"/>
    <w:rsid w:val="00F57B69"/>
    <w:rsid w:val="00F720F5"/>
    <w:rsid w:val="00F83F75"/>
    <w:rsid w:val="00F85520"/>
    <w:rsid w:val="00F87158"/>
    <w:rsid w:val="00F903AB"/>
    <w:rsid w:val="00FA148C"/>
    <w:rsid w:val="00FA22DB"/>
    <w:rsid w:val="00FB0405"/>
    <w:rsid w:val="00FB1E13"/>
    <w:rsid w:val="00FB702D"/>
    <w:rsid w:val="00FC5F0D"/>
    <w:rsid w:val="00FD7B60"/>
    <w:rsid w:val="00FE140E"/>
    <w:rsid w:val="00FE7C2C"/>
    <w:rsid w:val="00FF47D4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54F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F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54F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54F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54F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4F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6F0C-1932-4983-83C1-59EAB8C4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5</cp:revision>
  <cp:lastPrinted>2025-05-05T07:31:00Z</cp:lastPrinted>
  <dcterms:created xsi:type="dcterms:W3CDTF">2025-04-29T12:17:00Z</dcterms:created>
  <dcterms:modified xsi:type="dcterms:W3CDTF">2025-05-05T07:32:00Z</dcterms:modified>
</cp:coreProperties>
</file>